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63E3" w14:textId="0EE51287" w:rsidR="00F8404C" w:rsidRDefault="00F8404C" w:rsidP="00F8404C"/>
    <w:p w14:paraId="050473F4" w14:textId="2B7A6392" w:rsidR="00BA5B3E" w:rsidRPr="00BA5B3E" w:rsidRDefault="00BA5B3E" w:rsidP="00F8404C">
      <w:pPr>
        <w:rPr>
          <w:b/>
          <w:bCs/>
          <w:sz w:val="32"/>
          <w:szCs w:val="32"/>
        </w:rPr>
      </w:pPr>
      <w:r w:rsidRPr="00BA5B3E">
        <w:rPr>
          <w:b/>
          <w:bCs/>
          <w:sz w:val="32"/>
          <w:szCs w:val="32"/>
        </w:rPr>
        <w:t>Implementation of SINCH as a Vo</w:t>
      </w:r>
      <w:r w:rsidR="001F67C9">
        <w:rPr>
          <w:b/>
          <w:bCs/>
          <w:sz w:val="32"/>
          <w:szCs w:val="32"/>
        </w:rPr>
        <w:t>I</w:t>
      </w:r>
      <w:r w:rsidRPr="00BA5B3E">
        <w:rPr>
          <w:b/>
          <w:bCs/>
          <w:sz w:val="32"/>
          <w:szCs w:val="32"/>
        </w:rPr>
        <w:t>P provider for Enterprise Alert</w:t>
      </w:r>
    </w:p>
    <w:p w14:paraId="2D897F4A" w14:textId="115A7A7D" w:rsidR="00BA5B3E" w:rsidRDefault="00BA5B3E" w:rsidP="00F8404C"/>
    <w:p w14:paraId="5719CB26" w14:textId="6A49AAC9" w:rsidR="004C1396" w:rsidRDefault="004C1396" w:rsidP="004C1396">
      <w:pPr>
        <w:pStyle w:val="KeinLeerraum"/>
      </w:pPr>
      <w:r>
        <w:t>If you want to use SINCH (</w:t>
      </w:r>
      <w:hyperlink r:id="rId7" w:history="1">
        <w:r w:rsidRPr="00A5096B">
          <w:rPr>
            <w:rStyle w:val="Hyperlink"/>
          </w:rPr>
          <w:t>www.sinch.com</w:t>
        </w:r>
      </w:hyperlink>
      <w:r>
        <w:t>) as a Vo</w:t>
      </w:r>
      <w:r w:rsidR="001E4232">
        <w:t>I</w:t>
      </w:r>
      <w:r>
        <w:t xml:space="preserve">P provider </w:t>
      </w:r>
      <w:r w:rsidR="00354AE3">
        <w:t>in an EA Vo</w:t>
      </w:r>
      <w:r w:rsidR="001E4232">
        <w:t>I</w:t>
      </w:r>
      <w:r w:rsidR="00354AE3">
        <w:t>P communication channel, please do the following steps:</w:t>
      </w:r>
    </w:p>
    <w:p w14:paraId="1C37C845" w14:textId="230AC7AD" w:rsidR="00354AE3" w:rsidRDefault="00354AE3" w:rsidP="004C1396">
      <w:pPr>
        <w:pStyle w:val="KeinLeerraum"/>
      </w:pPr>
    </w:p>
    <w:p w14:paraId="6F9AEBB2" w14:textId="7DE12E50" w:rsidR="00354AE3" w:rsidRDefault="00F97727" w:rsidP="002C148B">
      <w:pPr>
        <w:pStyle w:val="KeinLeerraum"/>
      </w:pPr>
      <w:r>
        <w:t xml:space="preserve">Login to </w:t>
      </w:r>
      <w:hyperlink r:id="rId8" w:history="1">
        <w:r w:rsidRPr="00A5096B">
          <w:rPr>
            <w:rStyle w:val="Hyperlink"/>
          </w:rPr>
          <w:t>www.sinch</w:t>
        </w:r>
      </w:hyperlink>
      <w:r>
        <w:t>.com and sign up for a new account:</w:t>
      </w:r>
    </w:p>
    <w:p w14:paraId="1C73CBE9" w14:textId="77777777" w:rsidR="00F97727" w:rsidRDefault="00F97727" w:rsidP="006A54FB">
      <w:pPr>
        <w:pStyle w:val="KeinLeerraum"/>
        <w:ind w:left="720"/>
      </w:pPr>
    </w:p>
    <w:p w14:paraId="4E7E0C2F" w14:textId="77777777" w:rsidR="004C1396" w:rsidRDefault="004C1396" w:rsidP="004C1396">
      <w:pPr>
        <w:pStyle w:val="KeinLeerraum"/>
      </w:pPr>
    </w:p>
    <w:p w14:paraId="43BC08A9" w14:textId="7C6A47E0" w:rsidR="00621791" w:rsidRDefault="00621791" w:rsidP="00F8404C">
      <w:r w:rsidRPr="00F8404C">
        <w:t xml:space="preserve"> </w:t>
      </w:r>
      <w:r w:rsidR="002C148B">
        <w:rPr>
          <w:noProof/>
        </w:rPr>
        <w:drawing>
          <wp:inline distT="0" distB="0" distL="0" distR="0" wp14:anchorId="121BF5AC" wp14:editId="5B0E5426">
            <wp:extent cx="3380509" cy="1041389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6090" cy="106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6280" w14:textId="3A86D020" w:rsidR="002C148B" w:rsidRDefault="002C148B" w:rsidP="00F8404C">
      <w:r>
        <w:t xml:space="preserve">On the next page </w:t>
      </w:r>
      <w:r w:rsidR="00766097">
        <w:t xml:space="preserve">select “Create an Account” </w:t>
      </w:r>
      <w:r w:rsidR="00AC530A">
        <w:t>for Voice, Video, Verification</w:t>
      </w:r>
    </w:p>
    <w:p w14:paraId="60EB408D" w14:textId="37952FE9" w:rsidR="00AC530A" w:rsidRDefault="00AC530A" w:rsidP="00F8404C">
      <w:r>
        <w:rPr>
          <w:noProof/>
        </w:rPr>
        <w:drawing>
          <wp:inline distT="0" distB="0" distL="0" distR="0" wp14:anchorId="668D3B67" wp14:editId="34D81915">
            <wp:extent cx="3006436" cy="2309823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0412" cy="23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BDE26" w14:textId="23C217AD" w:rsidR="00262F09" w:rsidRDefault="00262F09" w:rsidP="00F8404C">
      <w:r>
        <w:t>Put in your account details and your password</w:t>
      </w:r>
      <w:r w:rsidR="00435DBF">
        <w:t xml:space="preserve">, agree </w:t>
      </w:r>
      <w:r w:rsidR="006D67E3">
        <w:t>to the terms and conditions and check, that you are no robot</w:t>
      </w:r>
      <w:r w:rsidR="00BB1BFF">
        <w:t>. Press CREATE A NEW ACCOUNT</w:t>
      </w:r>
    </w:p>
    <w:p w14:paraId="30BD5DF5" w14:textId="6813061C" w:rsidR="006D67E3" w:rsidRDefault="006D67E3" w:rsidP="00F8404C">
      <w:r>
        <w:rPr>
          <w:noProof/>
        </w:rPr>
        <w:lastRenderedPageBreak/>
        <w:drawing>
          <wp:inline distT="0" distB="0" distL="0" distR="0" wp14:anchorId="2000BB77" wp14:editId="30CF6827">
            <wp:extent cx="4010891" cy="5148526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0629" cy="517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5E34" w14:textId="7FE65CCA" w:rsidR="00BB1BFF" w:rsidRDefault="00A638EC" w:rsidP="00A638EC">
      <w:pPr>
        <w:pStyle w:val="KeinLeerraum"/>
      </w:pPr>
      <w:r>
        <w:t>Then you will be directed to your SINCH portal.</w:t>
      </w:r>
    </w:p>
    <w:p w14:paraId="4382A1A0" w14:textId="0FBD201F" w:rsidR="00A638EC" w:rsidRDefault="00A638EC" w:rsidP="00A638EC">
      <w:pPr>
        <w:pStyle w:val="KeinLeerraum"/>
      </w:pPr>
    </w:p>
    <w:p w14:paraId="6585FA9C" w14:textId="75D6FFA1" w:rsidR="00CE600F" w:rsidRPr="00FA60FA" w:rsidRDefault="00FA60FA" w:rsidP="00A638EC">
      <w:pPr>
        <w:pStyle w:val="KeinLeerraum"/>
        <w:rPr>
          <w:b/>
          <w:bCs/>
          <w:sz w:val="24"/>
          <w:szCs w:val="24"/>
        </w:rPr>
      </w:pPr>
      <w:r w:rsidRPr="00FA60FA">
        <w:rPr>
          <w:b/>
          <w:bCs/>
          <w:sz w:val="24"/>
          <w:szCs w:val="24"/>
        </w:rPr>
        <w:t>Outbound calls</w:t>
      </w:r>
    </w:p>
    <w:p w14:paraId="2E4E52BF" w14:textId="77777777" w:rsidR="00FA60FA" w:rsidRDefault="00FA60FA" w:rsidP="00A638EC">
      <w:pPr>
        <w:pStyle w:val="KeinLeerraum"/>
      </w:pPr>
    </w:p>
    <w:p w14:paraId="00E75EAE" w14:textId="35253FC1" w:rsidR="00A638EC" w:rsidRDefault="007655FC" w:rsidP="00A638EC">
      <w:pPr>
        <w:pStyle w:val="KeinLeerraum"/>
      </w:pPr>
      <w:r>
        <w:t xml:space="preserve">For </w:t>
      </w:r>
      <w:r w:rsidR="00223F49" w:rsidRPr="00B8081D">
        <w:rPr>
          <w:b/>
          <w:bCs/>
        </w:rPr>
        <w:t>o</w:t>
      </w:r>
      <w:r w:rsidRPr="00B8081D">
        <w:rPr>
          <w:b/>
          <w:bCs/>
        </w:rPr>
        <w:t>utbound calls</w:t>
      </w:r>
      <w:r>
        <w:t xml:space="preserve"> you </w:t>
      </w:r>
      <w:r w:rsidR="00CE600F">
        <w:t>must</w:t>
      </w:r>
      <w:r>
        <w:t xml:space="preserve"> go to Apps and C</w:t>
      </w:r>
      <w:r w:rsidR="00CE600F">
        <w:t>R</w:t>
      </w:r>
      <w:r>
        <w:t>EATE NEW APP</w:t>
      </w:r>
      <w:r w:rsidR="00CE600F">
        <w:t>.</w:t>
      </w:r>
    </w:p>
    <w:p w14:paraId="51C99FB9" w14:textId="59357EE2" w:rsidR="00AD3DDB" w:rsidRDefault="00AD3DDB" w:rsidP="00A638EC">
      <w:pPr>
        <w:pStyle w:val="KeinLeerraum"/>
      </w:pPr>
      <w:r>
        <w:t xml:space="preserve">Give it a proper name and description </w:t>
      </w:r>
      <w:r w:rsidR="00F20778">
        <w:t>and press CREATE APP</w:t>
      </w:r>
    </w:p>
    <w:p w14:paraId="74519B03" w14:textId="58C611E8" w:rsidR="00487777" w:rsidRDefault="00487777" w:rsidP="00A638EC">
      <w:pPr>
        <w:pStyle w:val="KeinLeerraum"/>
      </w:pPr>
      <w:r>
        <w:t>The click on the name of your newly created app</w:t>
      </w:r>
      <w:r w:rsidR="000A5456">
        <w:t xml:space="preserve">. Under </w:t>
      </w:r>
      <w:r w:rsidR="00C4151E">
        <w:t xml:space="preserve">“Credentials &amp; Info” you will find Key and Secret which is needed </w:t>
      </w:r>
      <w:r w:rsidR="006F6FF0">
        <w:t>for the Credentials in the Vo</w:t>
      </w:r>
      <w:r w:rsidR="001F67C9">
        <w:t>I</w:t>
      </w:r>
      <w:r w:rsidR="006F6FF0">
        <w:t>P Channel in Enterprise Alert.</w:t>
      </w:r>
    </w:p>
    <w:p w14:paraId="3DA38842" w14:textId="45AF261E" w:rsidR="006F6FF0" w:rsidRDefault="006F6FF0" w:rsidP="00A638EC">
      <w:pPr>
        <w:pStyle w:val="KeinLeerraum"/>
      </w:pPr>
    </w:p>
    <w:p w14:paraId="6B561414" w14:textId="76FDD025" w:rsidR="006F6FF0" w:rsidRDefault="00D62397" w:rsidP="00A638EC">
      <w:pPr>
        <w:pStyle w:val="KeinLeerraum"/>
      </w:pPr>
      <w:r>
        <w:rPr>
          <w:noProof/>
        </w:rPr>
        <w:lastRenderedPageBreak/>
        <w:drawing>
          <wp:inline distT="0" distB="0" distL="0" distR="0" wp14:anchorId="20414026" wp14:editId="323B48D7">
            <wp:extent cx="4412673" cy="1532178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9525" cy="154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0BD7" w14:textId="111A5EF5" w:rsidR="00AF17F6" w:rsidRDefault="00AF17F6" w:rsidP="00A638EC">
      <w:pPr>
        <w:pStyle w:val="KeinLeerraum"/>
      </w:pPr>
      <w:r>
        <w:t>In the Vo</w:t>
      </w:r>
      <w:r w:rsidR="001F67C9">
        <w:t>I</w:t>
      </w:r>
      <w:r w:rsidR="0062422D">
        <w:t>P</w:t>
      </w:r>
      <w:r>
        <w:t xml:space="preserve"> channel in Enterprise Alert you should </w:t>
      </w:r>
      <w:r w:rsidR="0062422D">
        <w:t xml:space="preserve">the Key as the </w:t>
      </w:r>
      <w:r w:rsidR="00865678">
        <w:t>“A</w:t>
      </w:r>
      <w:r w:rsidR="0062422D">
        <w:t xml:space="preserve">ccount </w:t>
      </w:r>
      <w:r w:rsidR="00865678">
        <w:t>N</w:t>
      </w:r>
      <w:r w:rsidR="0062422D">
        <w:t>ame or SIP URI”</w:t>
      </w:r>
      <w:r w:rsidR="00865678">
        <w:t xml:space="preserve"> and the Secret as the password</w:t>
      </w:r>
    </w:p>
    <w:p w14:paraId="15B41A49" w14:textId="39612BE0" w:rsidR="00865678" w:rsidRDefault="00865678" w:rsidP="00A638EC">
      <w:pPr>
        <w:pStyle w:val="KeinLeerraum"/>
      </w:pPr>
    </w:p>
    <w:p w14:paraId="5FDD038B" w14:textId="311B976B" w:rsidR="00865678" w:rsidRDefault="00B5767B" w:rsidP="00A638EC">
      <w:pPr>
        <w:pStyle w:val="KeinLeerraum"/>
      </w:pPr>
      <w:r>
        <w:t xml:space="preserve">SINCH has </w:t>
      </w:r>
      <w:r w:rsidR="00737420">
        <w:t xml:space="preserve">multiple geographical regions which can be used </w:t>
      </w:r>
      <w:r w:rsidR="00E27CA7">
        <w:t>to configure the SIP infrastructure:</w:t>
      </w:r>
    </w:p>
    <w:p w14:paraId="0A8CB40C" w14:textId="77777777" w:rsidR="006B411D" w:rsidRDefault="006B411D" w:rsidP="00A638EC">
      <w:pPr>
        <w:pStyle w:val="KeinLeerraum"/>
      </w:pPr>
    </w:p>
    <w:p w14:paraId="5DE2EE3E" w14:textId="77777777" w:rsidR="00E27CA7" w:rsidRPr="00E27CA7" w:rsidRDefault="00E27CA7" w:rsidP="006B411D">
      <w:pPr>
        <w:pStyle w:val="KeinLeerraum"/>
      </w:pPr>
      <w:r w:rsidRPr="006B411D">
        <w:rPr>
          <w:u w:val="single"/>
        </w:rPr>
        <w:t>Europe:</w:t>
      </w:r>
      <w:r w:rsidRPr="00E27CA7">
        <w:br/>
        <w:t>euc1.sip.sinch.com</w:t>
      </w:r>
    </w:p>
    <w:p w14:paraId="65DAB1E3" w14:textId="77777777" w:rsidR="00E27CA7" w:rsidRPr="00E27CA7" w:rsidRDefault="00E27CA7" w:rsidP="006B411D">
      <w:pPr>
        <w:pStyle w:val="KeinLeerraum"/>
      </w:pPr>
      <w:r w:rsidRPr="006B411D">
        <w:rPr>
          <w:u w:val="single"/>
        </w:rPr>
        <w:t>North America:</w:t>
      </w:r>
      <w:r w:rsidRPr="00E27CA7">
        <w:br/>
        <w:t>use1.sip.sinch.com</w:t>
      </w:r>
    </w:p>
    <w:p w14:paraId="11E74ADA" w14:textId="77777777" w:rsidR="00E27CA7" w:rsidRPr="00E27CA7" w:rsidRDefault="00E27CA7" w:rsidP="006B411D">
      <w:pPr>
        <w:pStyle w:val="KeinLeerraum"/>
      </w:pPr>
      <w:r w:rsidRPr="006B411D">
        <w:rPr>
          <w:u w:val="single"/>
        </w:rPr>
        <w:t>South America:</w:t>
      </w:r>
      <w:r w:rsidRPr="00E27CA7">
        <w:br/>
        <w:t>sae1.sip.sinch.com</w:t>
      </w:r>
    </w:p>
    <w:p w14:paraId="712F4A8F" w14:textId="77777777" w:rsidR="00E27CA7" w:rsidRPr="00E27CA7" w:rsidRDefault="00E27CA7" w:rsidP="006B411D">
      <w:pPr>
        <w:pStyle w:val="KeinLeerraum"/>
      </w:pPr>
      <w:r w:rsidRPr="006B411D">
        <w:rPr>
          <w:u w:val="single"/>
        </w:rPr>
        <w:t>Southeast Asia:</w:t>
      </w:r>
      <w:r w:rsidRPr="00E27CA7">
        <w:br/>
        <w:t>apse1.sip.sinch.com</w:t>
      </w:r>
    </w:p>
    <w:p w14:paraId="3E4C4716" w14:textId="42EA3C41" w:rsidR="00E27CA7" w:rsidRDefault="00E27CA7" w:rsidP="006B411D">
      <w:pPr>
        <w:pStyle w:val="KeinLeerraum"/>
      </w:pPr>
      <w:r w:rsidRPr="006B411D">
        <w:rPr>
          <w:u w:val="single"/>
        </w:rPr>
        <w:t>Australia:</w:t>
      </w:r>
      <w:r w:rsidRPr="00E27CA7">
        <w:br/>
        <w:t>apse2.sip.sinch.com</w:t>
      </w:r>
    </w:p>
    <w:p w14:paraId="2F165F2F" w14:textId="747B21BD" w:rsidR="00C86130" w:rsidRPr="00C86130" w:rsidRDefault="00C86130" w:rsidP="00E27CA7">
      <w:pPr>
        <w:pStyle w:val="StandardWeb"/>
        <w:rPr>
          <w:rFonts w:asciiTheme="minorHAnsi" w:hAnsiTheme="minorHAnsi" w:cstheme="minorHAnsi"/>
          <w:sz w:val="22"/>
          <w:szCs w:val="22"/>
          <w:lang w:val="en-US"/>
        </w:rPr>
      </w:pPr>
      <w:r w:rsidRPr="00C86130">
        <w:rPr>
          <w:rFonts w:asciiTheme="minorHAnsi" w:hAnsiTheme="minorHAnsi" w:cstheme="minorHAnsi"/>
          <w:sz w:val="22"/>
          <w:szCs w:val="22"/>
          <w:lang w:val="en-US"/>
        </w:rPr>
        <w:t>For our test we 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ave used </w:t>
      </w:r>
      <w:r w:rsidR="00F2253A">
        <w:rPr>
          <w:rFonts w:asciiTheme="minorHAnsi" w:hAnsiTheme="minorHAnsi" w:cstheme="minorHAnsi"/>
          <w:sz w:val="22"/>
          <w:szCs w:val="22"/>
          <w:lang w:val="en-US"/>
        </w:rPr>
        <w:t xml:space="preserve">the European </w:t>
      </w:r>
      <w:r w:rsidR="004832F2">
        <w:rPr>
          <w:rFonts w:asciiTheme="minorHAnsi" w:hAnsiTheme="minorHAnsi" w:cstheme="minorHAnsi"/>
          <w:sz w:val="22"/>
          <w:szCs w:val="22"/>
          <w:lang w:val="en-US"/>
        </w:rPr>
        <w:t>SIP endpoint.</w:t>
      </w:r>
    </w:p>
    <w:p w14:paraId="3208417E" w14:textId="32CA37F6" w:rsidR="00E27CA7" w:rsidRDefault="00C86130" w:rsidP="00A638EC">
      <w:pPr>
        <w:pStyle w:val="KeinLeerraum"/>
      </w:pPr>
      <w:r>
        <w:rPr>
          <w:noProof/>
        </w:rPr>
        <w:drawing>
          <wp:inline distT="0" distB="0" distL="0" distR="0" wp14:anchorId="6CC3A723" wp14:editId="4683A1FD">
            <wp:extent cx="4121727" cy="299762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3245" cy="301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AC37" w14:textId="10C87746" w:rsidR="004832F2" w:rsidRDefault="004832F2" w:rsidP="00A638EC">
      <w:pPr>
        <w:pStyle w:val="KeinLeerraum"/>
      </w:pPr>
    </w:p>
    <w:p w14:paraId="6CDCF770" w14:textId="2B0E4793" w:rsidR="00B8081D" w:rsidRDefault="00B8081D" w:rsidP="00A638EC">
      <w:pPr>
        <w:pStyle w:val="KeinLeerraum"/>
      </w:pPr>
    </w:p>
    <w:p w14:paraId="1FAC8A5A" w14:textId="77777777" w:rsidR="00496BDE" w:rsidRDefault="00496BDE">
      <w:r>
        <w:br w:type="page"/>
      </w:r>
    </w:p>
    <w:p w14:paraId="2AC88C0B" w14:textId="77777777" w:rsidR="00FA60FA" w:rsidRDefault="00FA60FA" w:rsidP="00A638EC">
      <w:pPr>
        <w:pStyle w:val="KeinLeerraum"/>
      </w:pPr>
    </w:p>
    <w:p w14:paraId="4AB2C067" w14:textId="30623DA3" w:rsidR="00FA60FA" w:rsidRPr="00FA60FA" w:rsidRDefault="00FA60FA" w:rsidP="00A638EC">
      <w:pPr>
        <w:pStyle w:val="KeinLeerraum"/>
        <w:rPr>
          <w:b/>
          <w:bCs/>
        </w:rPr>
      </w:pPr>
      <w:r w:rsidRPr="00FA60FA">
        <w:rPr>
          <w:b/>
          <w:bCs/>
        </w:rPr>
        <w:t>Inbound calls</w:t>
      </w:r>
    </w:p>
    <w:p w14:paraId="05BEF57B" w14:textId="77777777" w:rsidR="00FA60FA" w:rsidRDefault="00FA60FA" w:rsidP="00A638EC">
      <w:pPr>
        <w:pStyle w:val="KeinLeerraum"/>
      </w:pPr>
    </w:p>
    <w:p w14:paraId="41492801" w14:textId="43EDA182" w:rsidR="00B8081D" w:rsidRDefault="00FA60FA" w:rsidP="00A638EC">
      <w:pPr>
        <w:pStyle w:val="KeinLeerraum"/>
      </w:pPr>
      <w:r>
        <w:t xml:space="preserve">If you want to be able </w:t>
      </w:r>
      <w:r w:rsidR="00A83CDD">
        <w:t>to call Enterprise Alert</w:t>
      </w:r>
      <w:r w:rsidR="00B8081D">
        <w:t xml:space="preserve"> </w:t>
      </w:r>
      <w:r w:rsidR="00496BDE">
        <w:t>you need at first to rent a telephone number from SINCH.</w:t>
      </w:r>
    </w:p>
    <w:p w14:paraId="0E59CABA" w14:textId="7424344A" w:rsidR="00A83CDD" w:rsidRDefault="00A83CDD" w:rsidP="00A638EC">
      <w:pPr>
        <w:pStyle w:val="KeinLeerraum"/>
      </w:pPr>
      <w:r>
        <w:t xml:space="preserve">In your SINCH portal go </w:t>
      </w:r>
      <w:r w:rsidR="00654316">
        <w:t>to Numbers</w:t>
      </w:r>
      <w:r w:rsidR="00B20616">
        <w:t xml:space="preserve"> and press </w:t>
      </w:r>
    </w:p>
    <w:p w14:paraId="2BF6EF66" w14:textId="5F52E1B8" w:rsidR="00B20616" w:rsidRDefault="00B20616" w:rsidP="00A638EC">
      <w:pPr>
        <w:pStyle w:val="KeinLeerraum"/>
      </w:pPr>
      <w:r>
        <w:rPr>
          <w:noProof/>
        </w:rPr>
        <w:drawing>
          <wp:inline distT="0" distB="0" distL="0" distR="0" wp14:anchorId="09AA4A0E" wp14:editId="25BEDFE4">
            <wp:extent cx="1634836" cy="484102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6776" cy="49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FF98B" w14:textId="0E25341F" w:rsidR="00496BDE" w:rsidRDefault="00496BDE" w:rsidP="00A638EC">
      <w:pPr>
        <w:pStyle w:val="KeinLeerraum"/>
      </w:pPr>
    </w:p>
    <w:p w14:paraId="444D4EF2" w14:textId="08C4AF64" w:rsidR="00496BDE" w:rsidRDefault="009B2D64" w:rsidP="00A638EC">
      <w:pPr>
        <w:pStyle w:val="KeinLeerraum"/>
      </w:pPr>
      <w:r>
        <w:t xml:space="preserve">The problem here is that in some countries you </w:t>
      </w:r>
      <w:proofErr w:type="gramStart"/>
      <w:r>
        <w:t>have to</w:t>
      </w:r>
      <w:proofErr w:type="gramEnd"/>
      <w:r>
        <w:t xml:space="preserve"> register for a number and in some not</w:t>
      </w:r>
      <w:r w:rsidR="007368CD">
        <w:t>. The following excel sheet give you an overview:</w:t>
      </w:r>
    </w:p>
    <w:p w14:paraId="7C893D68" w14:textId="3805B3D2" w:rsidR="007368CD" w:rsidRDefault="007368CD" w:rsidP="00A638EC">
      <w:pPr>
        <w:pStyle w:val="KeinLeerraum"/>
      </w:pPr>
    </w:p>
    <w:p w14:paraId="4DD04EA3" w14:textId="3B42773A" w:rsidR="007368CD" w:rsidRDefault="00260401" w:rsidP="00A638EC">
      <w:pPr>
        <w:pStyle w:val="KeinLeerraum"/>
      </w:pPr>
      <w:r>
        <w:object w:dxaOrig="1526" w:dyaOrig="992" w14:anchorId="05699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35pt;height:49.65pt" o:ole="">
            <v:imagedata r:id="rId15" o:title=""/>
          </v:shape>
          <o:OLEObject Type="Embed" ProgID="Excel.Sheet.12" ShapeID="_x0000_i1027" DrawAspect="Icon" ObjectID="_1659863692" r:id="rId16"/>
        </w:object>
      </w:r>
    </w:p>
    <w:p w14:paraId="4098CC7B" w14:textId="28A211CA" w:rsidR="00B8081D" w:rsidRDefault="0078483F" w:rsidP="00A638EC">
      <w:pPr>
        <w:pStyle w:val="KeinLeerraum"/>
      </w:pPr>
      <w:r>
        <w:t>In column F you will find th</w:t>
      </w:r>
      <w:r w:rsidR="00A4794B">
        <w:t xml:space="preserve">e </w:t>
      </w:r>
      <w:r w:rsidR="00EB71E8">
        <w:t xml:space="preserve">“Registration Type”. This shows you what information is needed </w:t>
      </w:r>
      <w:r w:rsidR="00F57CE4">
        <w:t>for the countries that require registration.</w:t>
      </w:r>
    </w:p>
    <w:p w14:paraId="6C91293A" w14:textId="17E794C7" w:rsidR="00F57CE4" w:rsidRDefault="00F57CE4" w:rsidP="00A638EC">
      <w:pPr>
        <w:pStyle w:val="KeinLeerraum"/>
      </w:pPr>
    </w:p>
    <w:p w14:paraId="2A434FC4" w14:textId="248FA312" w:rsidR="00F57CE4" w:rsidRDefault="00043DD8" w:rsidP="00A638EC">
      <w:pPr>
        <w:pStyle w:val="KeinLeerraum"/>
      </w:pPr>
      <w:r>
        <w:t xml:space="preserve">If you have </w:t>
      </w:r>
      <w:r w:rsidR="00573512">
        <w:t xml:space="preserve">finally you phone number from SINCH you need to create a new App in your </w:t>
      </w:r>
      <w:r w:rsidR="000D06B6">
        <w:t>SINCH portal</w:t>
      </w:r>
      <w:r w:rsidR="00D32CB1">
        <w:t>.</w:t>
      </w:r>
    </w:p>
    <w:p w14:paraId="356F9D51" w14:textId="078B0D2F" w:rsidR="00D32CB1" w:rsidRDefault="00D32CB1" w:rsidP="00A638EC">
      <w:pPr>
        <w:pStyle w:val="KeinLeerraum"/>
      </w:pPr>
      <w:r>
        <w:t xml:space="preserve">In this new app you have to go to </w:t>
      </w:r>
      <w:r w:rsidR="00FA0ACB">
        <w:t xml:space="preserve">“Voice </w:t>
      </w:r>
      <w:proofErr w:type="gramStart"/>
      <w:r w:rsidR="00FA0ACB">
        <w:t>And</w:t>
      </w:r>
      <w:proofErr w:type="gramEnd"/>
      <w:r w:rsidR="00FA0ACB">
        <w:t xml:space="preserve"> Video”.</w:t>
      </w:r>
    </w:p>
    <w:p w14:paraId="7C856F9B" w14:textId="13BF9457" w:rsidR="00FA0ACB" w:rsidRDefault="00FA0ACB" w:rsidP="00A638EC">
      <w:pPr>
        <w:pStyle w:val="KeinLeerraum"/>
      </w:pPr>
      <w:r>
        <w:t>There you set the Connect calls</w:t>
      </w:r>
      <w:r w:rsidR="0052490A">
        <w:t xml:space="preserve"> to “SIP Forwarding”</w:t>
      </w:r>
      <w:r w:rsidR="00F55692">
        <w:t xml:space="preserve"> and enter the SIP URI</w:t>
      </w:r>
    </w:p>
    <w:p w14:paraId="37AA9071" w14:textId="257419CA" w:rsidR="00F1061C" w:rsidRDefault="00F1061C" w:rsidP="00A638EC">
      <w:pPr>
        <w:pStyle w:val="KeinLeerraum"/>
      </w:pPr>
    </w:p>
    <w:p w14:paraId="720E32F2" w14:textId="7FE4B8DE" w:rsidR="00F1061C" w:rsidRDefault="00F1061C" w:rsidP="00A638EC">
      <w:pPr>
        <w:pStyle w:val="KeinLeerraum"/>
      </w:pPr>
      <w:r>
        <w:rPr>
          <w:noProof/>
        </w:rPr>
        <w:drawing>
          <wp:inline distT="0" distB="0" distL="0" distR="0" wp14:anchorId="585265C1" wp14:editId="410820D7">
            <wp:extent cx="4779818" cy="907961"/>
            <wp:effectExtent l="0" t="0" r="190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30455" cy="91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23D3" w14:textId="77777777" w:rsidR="00260401" w:rsidRDefault="00260401" w:rsidP="00A638EC">
      <w:pPr>
        <w:pStyle w:val="KeinLeerraum"/>
      </w:pPr>
    </w:p>
    <w:p w14:paraId="66FC6920" w14:textId="707DA6A2" w:rsidR="00E07DC6" w:rsidRDefault="00E07DC6" w:rsidP="00A638EC">
      <w:pPr>
        <w:pStyle w:val="KeinLeerraum"/>
      </w:pPr>
      <w:r>
        <w:t>In our test the rented phone number is +44 7520 650499</w:t>
      </w:r>
      <w:r w:rsidR="00D13B63">
        <w:t xml:space="preserve"> and the IP 93.240</w:t>
      </w:r>
      <w:r w:rsidR="00B7777C">
        <w:t>.166.2 is the Derdack Public IP address.</w:t>
      </w:r>
    </w:p>
    <w:p w14:paraId="1F6E91C2" w14:textId="6FDA9185" w:rsidR="00B7777C" w:rsidRDefault="00B7777C" w:rsidP="00A638EC">
      <w:pPr>
        <w:pStyle w:val="KeinLeerraum"/>
      </w:pPr>
    </w:p>
    <w:p w14:paraId="1739CF73" w14:textId="4A4D9FEB" w:rsidR="00D13B63" w:rsidRDefault="00AB51D4" w:rsidP="00A638EC">
      <w:pPr>
        <w:pStyle w:val="KeinLeerraum"/>
      </w:pPr>
      <w:r>
        <w:t xml:space="preserve">In the EA </w:t>
      </w:r>
      <w:r w:rsidR="001D4154">
        <w:t xml:space="preserve">VoIP </w:t>
      </w:r>
      <w:r w:rsidR="007E3291">
        <w:t>channel,</w:t>
      </w:r>
      <w:r w:rsidR="001D4154">
        <w:t xml:space="preserve"> </w:t>
      </w:r>
      <w:r w:rsidR="007E3291">
        <w:t xml:space="preserve">you </w:t>
      </w:r>
      <w:proofErr w:type="gramStart"/>
      <w:r w:rsidR="007E3291">
        <w:t>have to</w:t>
      </w:r>
      <w:proofErr w:type="gramEnd"/>
      <w:r w:rsidR="007E3291">
        <w:t xml:space="preserve"> set</w:t>
      </w:r>
    </w:p>
    <w:p w14:paraId="0B639830" w14:textId="685B6B6C" w:rsidR="0078483F" w:rsidRDefault="007E3291" w:rsidP="00EF5692">
      <w:pPr>
        <w:pStyle w:val="KeinLeerraum"/>
        <w:numPr>
          <w:ilvl w:val="0"/>
          <w:numId w:val="5"/>
        </w:numPr>
      </w:pPr>
      <w:r>
        <w:t>SIP Transport = UDP</w:t>
      </w:r>
    </w:p>
    <w:p w14:paraId="7594823B" w14:textId="094B2C02" w:rsidR="004832F2" w:rsidRDefault="00DA75E7" w:rsidP="00D174EA">
      <w:pPr>
        <w:pStyle w:val="KeinLeerraum"/>
        <w:numPr>
          <w:ilvl w:val="0"/>
          <w:numId w:val="5"/>
        </w:numPr>
      </w:pPr>
      <w:r>
        <w:t>RTP port</w:t>
      </w:r>
      <w:r w:rsidR="00D174EA">
        <w:t xml:space="preserve"> range</w:t>
      </w:r>
      <w:r>
        <w:t xml:space="preserve"> used: 10000 </w:t>
      </w:r>
      <w:r w:rsidR="002B0A71">
        <w:t>–</w:t>
      </w:r>
      <w:r>
        <w:t xml:space="preserve"> 20000</w:t>
      </w:r>
    </w:p>
    <w:p w14:paraId="68AE42B3" w14:textId="79D0ADE2" w:rsidR="002B0A71" w:rsidRDefault="002B0A71" w:rsidP="00A638EC">
      <w:pPr>
        <w:pStyle w:val="KeinLeerraum"/>
      </w:pPr>
    </w:p>
    <w:p w14:paraId="2B634903" w14:textId="688BFCD6" w:rsidR="002D461C" w:rsidRDefault="00EB538B" w:rsidP="00A638EC">
      <w:pPr>
        <w:pStyle w:val="KeinLeerraum"/>
      </w:pPr>
      <w:r>
        <w:t>Also,</w:t>
      </w:r>
      <w:r w:rsidR="00267DC5">
        <w:t xml:space="preserve"> it is needed to </w:t>
      </w:r>
      <w:r w:rsidR="005927C6">
        <w:t>whitelist</w:t>
      </w:r>
      <w:r w:rsidR="00267DC5">
        <w:t xml:space="preserve"> </w:t>
      </w:r>
      <w:proofErr w:type="gramStart"/>
      <w:r w:rsidR="002D461C">
        <w:t>all of</w:t>
      </w:r>
      <w:proofErr w:type="gramEnd"/>
      <w:r w:rsidR="002D461C">
        <w:t xml:space="preserve"> the</w:t>
      </w:r>
      <w:r w:rsidR="00260401">
        <w:t xml:space="preserve"> </w:t>
      </w:r>
      <w:r w:rsidR="00267DC5">
        <w:t>following IP addresses</w:t>
      </w:r>
      <w:r w:rsidR="00E77F1E">
        <w:t xml:space="preserve"> </w:t>
      </w:r>
    </w:p>
    <w:p w14:paraId="51B9B7D0" w14:textId="6606BBE6" w:rsidR="006F6FF0" w:rsidRDefault="00EB538B" w:rsidP="00A638EC">
      <w:pPr>
        <w:pStyle w:val="KeinLeerraum"/>
      </w:pPr>
      <w:r>
        <w:rPr>
          <w:noProof/>
        </w:rPr>
        <w:lastRenderedPageBreak/>
        <w:drawing>
          <wp:inline distT="0" distB="0" distL="0" distR="0" wp14:anchorId="21E11039" wp14:editId="2A8867B7">
            <wp:extent cx="4642995" cy="2175164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6449" cy="220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A0BF" w14:textId="5598385D" w:rsidR="006F6FF0" w:rsidRDefault="006F6FF0" w:rsidP="00A638EC">
      <w:pPr>
        <w:pStyle w:val="KeinLeerraum"/>
      </w:pPr>
    </w:p>
    <w:p w14:paraId="4BB720F3" w14:textId="2E9373F8" w:rsidR="000B1A23" w:rsidRDefault="000B1A23" w:rsidP="00A638EC">
      <w:pPr>
        <w:pStyle w:val="KeinLeerraum"/>
      </w:pPr>
    </w:p>
    <w:p w14:paraId="69D4C3E3" w14:textId="6E26DCCB" w:rsidR="0009792B" w:rsidRDefault="0009792B" w:rsidP="00A638EC">
      <w:pPr>
        <w:pStyle w:val="KeinLeerraum"/>
      </w:pPr>
      <w:r>
        <w:t>More details can be found on the following link:</w:t>
      </w:r>
    </w:p>
    <w:p w14:paraId="63F15387" w14:textId="77777777" w:rsidR="00B762F7" w:rsidRDefault="00B762F7" w:rsidP="00A638EC">
      <w:pPr>
        <w:pStyle w:val="KeinLeerraum"/>
      </w:pPr>
      <w:bookmarkStart w:id="0" w:name="_GoBack"/>
      <w:bookmarkEnd w:id="0"/>
    </w:p>
    <w:p w14:paraId="4F53C3AE" w14:textId="39FEDCA7" w:rsidR="0009792B" w:rsidRDefault="00FB6B99" w:rsidP="00A638EC">
      <w:pPr>
        <w:pStyle w:val="KeinLeerraum"/>
      </w:pPr>
      <w:hyperlink r:id="rId19" w:history="1">
        <w:r w:rsidR="0009792B" w:rsidRPr="00163085">
          <w:rPr>
            <w:rStyle w:val="Hyperlink"/>
          </w:rPr>
          <w:t>https://developers.sinch.com/docs/voice-sip-trunking</w:t>
        </w:r>
      </w:hyperlink>
    </w:p>
    <w:p w14:paraId="15D26F31" w14:textId="77777777" w:rsidR="0009792B" w:rsidRPr="00F8404C" w:rsidRDefault="0009792B" w:rsidP="00A638EC">
      <w:pPr>
        <w:pStyle w:val="KeinLeerraum"/>
      </w:pPr>
    </w:p>
    <w:sectPr w:rsidR="0009792B" w:rsidRPr="00F8404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A209" w14:textId="77777777" w:rsidR="00FB6B99" w:rsidRDefault="00FB6B99" w:rsidP="002B7347">
      <w:pPr>
        <w:spacing w:after="0" w:line="240" w:lineRule="auto"/>
      </w:pPr>
      <w:r>
        <w:separator/>
      </w:r>
    </w:p>
  </w:endnote>
  <w:endnote w:type="continuationSeparator" w:id="0">
    <w:p w14:paraId="6225DCEA" w14:textId="77777777" w:rsidR="00FB6B99" w:rsidRDefault="00FB6B99" w:rsidP="002B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6A6A" w14:textId="77777777" w:rsidR="002B7347" w:rsidRDefault="002B73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B962" w14:textId="77777777" w:rsidR="002B7347" w:rsidRDefault="002B73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7387" w14:textId="77777777" w:rsidR="002B7347" w:rsidRDefault="002B73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40F9" w14:textId="77777777" w:rsidR="00FB6B99" w:rsidRDefault="00FB6B99" w:rsidP="002B7347">
      <w:pPr>
        <w:spacing w:after="0" w:line="240" w:lineRule="auto"/>
      </w:pPr>
      <w:r>
        <w:separator/>
      </w:r>
    </w:p>
  </w:footnote>
  <w:footnote w:type="continuationSeparator" w:id="0">
    <w:p w14:paraId="2B41686D" w14:textId="77777777" w:rsidR="00FB6B99" w:rsidRDefault="00FB6B99" w:rsidP="002B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2AD2" w14:textId="77777777" w:rsidR="002B7347" w:rsidRDefault="002B73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9500" w14:textId="77777777" w:rsidR="002B7347" w:rsidRDefault="002B734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8425718" wp14:editId="34141474">
          <wp:simplePos x="0" y="0"/>
          <wp:positionH relativeFrom="page">
            <wp:posOffset>-768350</wp:posOffset>
          </wp:positionH>
          <wp:positionV relativeFrom="topMargin">
            <wp:posOffset>-19050</wp:posOffset>
          </wp:positionV>
          <wp:extent cx="8545083" cy="918845"/>
          <wp:effectExtent l="0" t="0" r="8890" b="0"/>
          <wp:wrapNone/>
          <wp:docPr id="1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pf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5083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9EF42C" w14:textId="77777777" w:rsidR="002B7347" w:rsidRDefault="002B73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6992" w14:textId="77777777" w:rsidR="002B7347" w:rsidRDefault="002B73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599"/>
    <w:multiLevelType w:val="hybridMultilevel"/>
    <w:tmpl w:val="0AF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7615"/>
    <w:multiLevelType w:val="hybridMultilevel"/>
    <w:tmpl w:val="2A568D8C"/>
    <w:lvl w:ilvl="0" w:tplc="3E580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87017"/>
    <w:multiLevelType w:val="multilevel"/>
    <w:tmpl w:val="FA1A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400458"/>
    <w:multiLevelType w:val="hybridMultilevel"/>
    <w:tmpl w:val="F0D0E8E8"/>
    <w:lvl w:ilvl="0" w:tplc="4DCA9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7062"/>
    <w:multiLevelType w:val="hybridMultilevel"/>
    <w:tmpl w:val="75D4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FF"/>
    <w:rsid w:val="000262E9"/>
    <w:rsid w:val="00043DD8"/>
    <w:rsid w:val="0009792B"/>
    <w:rsid w:val="000A5456"/>
    <w:rsid w:val="000B1A23"/>
    <w:rsid w:val="000D06B6"/>
    <w:rsid w:val="000E6D6E"/>
    <w:rsid w:val="001B4300"/>
    <w:rsid w:val="001D4154"/>
    <w:rsid w:val="001E4232"/>
    <w:rsid w:val="001F67C9"/>
    <w:rsid w:val="00217996"/>
    <w:rsid w:val="00223F49"/>
    <w:rsid w:val="00260401"/>
    <w:rsid w:val="00262F09"/>
    <w:rsid w:val="00267DC5"/>
    <w:rsid w:val="002913C5"/>
    <w:rsid w:val="002B0A71"/>
    <w:rsid w:val="002B7347"/>
    <w:rsid w:val="002C148B"/>
    <w:rsid w:val="002D461C"/>
    <w:rsid w:val="00354AE3"/>
    <w:rsid w:val="003D7A20"/>
    <w:rsid w:val="003E2BFF"/>
    <w:rsid w:val="00435DBF"/>
    <w:rsid w:val="0045075D"/>
    <w:rsid w:val="00476DF8"/>
    <w:rsid w:val="004832F2"/>
    <w:rsid w:val="00487777"/>
    <w:rsid w:val="00496BDE"/>
    <w:rsid w:val="004C1396"/>
    <w:rsid w:val="00516D19"/>
    <w:rsid w:val="0052490A"/>
    <w:rsid w:val="005635EF"/>
    <w:rsid w:val="00573512"/>
    <w:rsid w:val="005927C6"/>
    <w:rsid w:val="00621791"/>
    <w:rsid w:val="0062422D"/>
    <w:rsid w:val="00654316"/>
    <w:rsid w:val="006A54FB"/>
    <w:rsid w:val="006B411D"/>
    <w:rsid w:val="006D67E3"/>
    <w:rsid w:val="006F6FF0"/>
    <w:rsid w:val="0073103A"/>
    <w:rsid w:val="007368CD"/>
    <w:rsid w:val="00737420"/>
    <w:rsid w:val="007655FC"/>
    <w:rsid w:val="00766097"/>
    <w:rsid w:val="00773296"/>
    <w:rsid w:val="0078483F"/>
    <w:rsid w:val="007B1E31"/>
    <w:rsid w:val="007E3291"/>
    <w:rsid w:val="00865678"/>
    <w:rsid w:val="009525E9"/>
    <w:rsid w:val="009B2D64"/>
    <w:rsid w:val="00A4794B"/>
    <w:rsid w:val="00A51C16"/>
    <w:rsid w:val="00A638EC"/>
    <w:rsid w:val="00A83CDD"/>
    <w:rsid w:val="00AB51D4"/>
    <w:rsid w:val="00AC530A"/>
    <w:rsid w:val="00AD3DDB"/>
    <w:rsid w:val="00AF17F6"/>
    <w:rsid w:val="00B20616"/>
    <w:rsid w:val="00B5767B"/>
    <w:rsid w:val="00B762F7"/>
    <w:rsid w:val="00B7777C"/>
    <w:rsid w:val="00B8081D"/>
    <w:rsid w:val="00BA4B73"/>
    <w:rsid w:val="00BA5B3E"/>
    <w:rsid w:val="00BB1BFF"/>
    <w:rsid w:val="00C4151E"/>
    <w:rsid w:val="00C5053A"/>
    <w:rsid w:val="00C8366F"/>
    <w:rsid w:val="00C86130"/>
    <w:rsid w:val="00CE600F"/>
    <w:rsid w:val="00D13B63"/>
    <w:rsid w:val="00D174EA"/>
    <w:rsid w:val="00D32CB1"/>
    <w:rsid w:val="00D62397"/>
    <w:rsid w:val="00DA75E7"/>
    <w:rsid w:val="00DD283B"/>
    <w:rsid w:val="00E07DC6"/>
    <w:rsid w:val="00E24DA8"/>
    <w:rsid w:val="00E27CA7"/>
    <w:rsid w:val="00E77F1E"/>
    <w:rsid w:val="00EB538B"/>
    <w:rsid w:val="00EB71E8"/>
    <w:rsid w:val="00F1061C"/>
    <w:rsid w:val="00F20778"/>
    <w:rsid w:val="00F2253A"/>
    <w:rsid w:val="00F325D1"/>
    <w:rsid w:val="00F55692"/>
    <w:rsid w:val="00F57CE4"/>
    <w:rsid w:val="00F8404C"/>
    <w:rsid w:val="00F97727"/>
    <w:rsid w:val="00FA0ACB"/>
    <w:rsid w:val="00FA60FA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D318"/>
  <w15:chartTrackingRefBased/>
  <w15:docId w15:val="{1D2A8396-E69C-4A48-AC52-9D07E4D3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347"/>
  </w:style>
  <w:style w:type="paragraph" w:styleId="Fuzeile">
    <w:name w:val="footer"/>
    <w:basedOn w:val="Standard"/>
    <w:link w:val="FuzeileZchn"/>
    <w:uiPriority w:val="99"/>
    <w:unhideWhenUsed/>
    <w:rsid w:val="002B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3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4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50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0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621791"/>
    <w:pPr>
      <w:ind w:left="720"/>
      <w:contextualSpacing/>
    </w:pPr>
  </w:style>
  <w:style w:type="paragraph" w:styleId="KeinLeerraum">
    <w:name w:val="No Spacing"/>
    <w:uiPriority w:val="1"/>
    <w:qFormat/>
    <w:rsid w:val="004C139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C13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139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ch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sinch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.xlsx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developers.sinch.com/docs/voice-sip-trunk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Casey</dc:creator>
  <cp:keywords/>
  <dc:description/>
  <cp:lastModifiedBy>Frank Mantey</cp:lastModifiedBy>
  <cp:revision>81</cp:revision>
  <dcterms:created xsi:type="dcterms:W3CDTF">2020-05-11T17:11:00Z</dcterms:created>
  <dcterms:modified xsi:type="dcterms:W3CDTF">2020-08-25T10:28:00Z</dcterms:modified>
</cp:coreProperties>
</file>